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DF3D" w14:textId="77777777" w:rsidR="00DB6312" w:rsidRPr="00CE5683" w:rsidRDefault="00DB6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780D71" w14:textId="77777777" w:rsidR="00DB6312" w:rsidRPr="00CE5683" w:rsidRDefault="00DB6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A85935" w14:textId="77777777" w:rsidR="00DB6312" w:rsidRPr="00CE5683" w:rsidRDefault="00DB63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72FFBA" w14:textId="72115203" w:rsidR="00DB6312" w:rsidRPr="00CE5683" w:rsidRDefault="00434315">
      <w:pPr>
        <w:rPr>
          <w:rFonts w:asciiTheme="minorHAnsi" w:hAnsiTheme="minorHAnsi" w:cstheme="minorHAnsi"/>
          <w:sz w:val="36"/>
          <w:szCs w:val="36"/>
        </w:rPr>
      </w:pPr>
      <w:r w:rsidRPr="00CE5683">
        <w:rPr>
          <w:rFonts w:asciiTheme="minorHAnsi" w:hAnsiTheme="minorHAnsi" w:cstheme="minorHAnsi"/>
          <w:b/>
          <w:bCs/>
          <w:sz w:val="36"/>
          <w:szCs w:val="36"/>
        </w:rPr>
        <w:t>Formulier Melden einde studie</w:t>
      </w:r>
      <w:r w:rsidR="000D571A" w:rsidRPr="00CE5683">
        <w:rPr>
          <w:rFonts w:asciiTheme="minorHAnsi" w:hAnsiTheme="minorHAnsi" w:cstheme="minorHAnsi"/>
          <w:b/>
          <w:bCs/>
          <w:sz w:val="36"/>
          <w:szCs w:val="36"/>
        </w:rPr>
        <w:t xml:space="preserve"> NIET WMO</w:t>
      </w:r>
    </w:p>
    <w:p w14:paraId="5D5FD2FE" w14:textId="77777777" w:rsidR="000D571A" w:rsidRPr="00CE5683" w:rsidRDefault="000D571A" w:rsidP="000D571A">
      <w:pPr>
        <w:spacing w:line="320" w:lineRule="exact"/>
        <w:rPr>
          <w:rFonts w:asciiTheme="minorHAnsi" w:hAnsiTheme="minorHAnsi" w:cstheme="minorHAnsi"/>
          <w:i/>
          <w:sz w:val="22"/>
          <w:szCs w:val="22"/>
        </w:rPr>
      </w:pPr>
    </w:p>
    <w:p w14:paraId="31FFC6F4" w14:textId="5858559C" w:rsidR="00DB6312" w:rsidRPr="00CE5683" w:rsidRDefault="00434315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i/>
          <w:sz w:val="22"/>
          <w:szCs w:val="22"/>
        </w:rPr>
        <w:t>Indien het onderzoek niet zal starten in Nederland/nooit is gestart in Nederland kunt u dit kenbaar maken door het invullen van het formulier voortgangsrapportage</w:t>
      </w:r>
      <w:r w:rsidR="000D571A" w:rsidRPr="00CE5683">
        <w:rPr>
          <w:rFonts w:asciiTheme="minorHAnsi" w:hAnsiTheme="minorHAnsi" w:cstheme="minorHAnsi"/>
          <w:i/>
          <w:sz w:val="22"/>
          <w:szCs w:val="22"/>
        </w:rPr>
        <w:t xml:space="preserve"> Niet WMO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. Gebruik in dat geval niet dit formulier </w:t>
      </w:r>
      <w:r>
        <w:rPr>
          <w:rFonts w:asciiTheme="minorHAnsi" w:hAnsiTheme="minorHAnsi" w:cstheme="minorHAnsi"/>
          <w:i/>
          <w:sz w:val="22"/>
          <w:szCs w:val="22"/>
        </w:rPr>
        <w:t>M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elden einde studie. Vragen? Bel met </w:t>
      </w:r>
      <w:r w:rsidR="00CE5683" w:rsidRPr="00CE5683">
        <w:rPr>
          <w:rFonts w:asciiTheme="minorHAnsi" w:hAnsiTheme="minorHAnsi" w:cstheme="minorHAnsi"/>
          <w:i/>
          <w:sz w:val="22"/>
          <w:szCs w:val="22"/>
        </w:rPr>
        <w:t xml:space="preserve">(088-459 01 29) METCZ 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of mail naar </w:t>
      </w:r>
      <w:r w:rsidR="00CE5683" w:rsidRPr="00434315">
        <w:rPr>
          <w:rFonts w:asciiTheme="minorHAnsi" w:hAnsiTheme="minorHAnsi" w:cstheme="minorHAnsi"/>
          <w:i/>
          <w:iCs/>
          <w:sz w:val="22"/>
          <w:szCs w:val="22"/>
        </w:rPr>
        <w:t>metc@zuyderland.nl</w:t>
      </w:r>
    </w:p>
    <w:p w14:paraId="3C804479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i/>
          <w:sz w:val="22"/>
          <w:szCs w:val="22"/>
        </w:rPr>
      </w:pPr>
    </w:p>
    <w:p w14:paraId="1FCFBAE3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7F4163A3" w14:textId="2349DF4C" w:rsidR="00DB6312" w:rsidRPr="00434315" w:rsidRDefault="00434315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4315">
        <w:rPr>
          <w:rFonts w:asciiTheme="minorHAnsi" w:hAnsiTheme="minorHAnsi" w:cstheme="minorHAnsi"/>
          <w:sz w:val="22"/>
          <w:szCs w:val="22"/>
        </w:rPr>
        <w:t xml:space="preserve">Opdrachtgever van het onderzoek (verrichter volgens </w:t>
      </w:r>
      <w:r w:rsidR="00CE5683" w:rsidRPr="00434315">
        <w:rPr>
          <w:rFonts w:asciiTheme="minorHAnsi" w:hAnsiTheme="minorHAnsi" w:cstheme="minorHAnsi"/>
          <w:sz w:val="22"/>
          <w:szCs w:val="22"/>
        </w:rPr>
        <w:t>n</w:t>
      </w:r>
      <w:r w:rsidRPr="00434315">
        <w:rPr>
          <w:rFonts w:asciiTheme="minorHAnsi" w:hAnsiTheme="minorHAnsi" w:cstheme="minorHAnsi"/>
          <w:sz w:val="22"/>
          <w:szCs w:val="22"/>
        </w:rPr>
        <w:t>WMO):</w:t>
      </w:r>
    </w:p>
    <w:p w14:paraId="69CCBEC7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0A9867DE" w14:textId="05551349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Bedrijf/organisatie: ……………………………………..………</w:t>
      </w:r>
      <w:r w:rsidR="00CE5683">
        <w:rPr>
          <w:rFonts w:asciiTheme="minorHAnsi" w:hAnsiTheme="minorHAnsi" w:cstheme="minorHAnsi"/>
          <w:sz w:val="22"/>
          <w:szCs w:val="22"/>
        </w:rPr>
        <w:t>……………..</w:t>
      </w:r>
    </w:p>
    <w:p w14:paraId="572FFD2A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D568AC" w14:textId="0A0C8B04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Afdeling: 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C53B0A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7D1D4AB9" w14:textId="68ED0155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Adres: ………………………………………………………….…</w:t>
      </w:r>
      <w:r w:rsidR="00CE5683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9DDEEB4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67C89CE8" w14:textId="6FC63834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Postcode, plaats: 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</w:t>
      </w:r>
    </w:p>
    <w:p w14:paraId="04DC1E6C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16385A4F" w14:textId="264D99A8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Naam contactpersoon: 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</w:t>
      </w:r>
    </w:p>
    <w:p w14:paraId="716E33D5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0AED3D01" w14:textId="2811487D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Email adres contactpersoon: 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…….</w:t>
      </w:r>
    </w:p>
    <w:p w14:paraId="1B6FC7E1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4A49FA99" w14:textId="5D796F3F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Telefoon contactpersoon: 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…….</w:t>
      </w:r>
    </w:p>
    <w:p w14:paraId="131F9202" w14:textId="77777777" w:rsidR="00DB6312" w:rsidRPr="00CE5683" w:rsidRDefault="00DB6312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3D3102B6" w14:textId="553C576A" w:rsidR="00DB6312" w:rsidRDefault="00434315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4315">
        <w:rPr>
          <w:rFonts w:asciiTheme="minorHAnsi" w:hAnsiTheme="minorHAnsi" w:cstheme="minorHAnsi"/>
          <w:sz w:val="22"/>
          <w:szCs w:val="22"/>
        </w:rPr>
        <w:t>Titel van het onderzoek: ………………………………………………</w:t>
      </w:r>
      <w:r w:rsidR="005215C8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06F2728D" w14:textId="77777777" w:rsidR="005215C8" w:rsidRDefault="005215C8" w:rsidP="005215C8">
      <w:pPr>
        <w:pStyle w:val="Lijstalinea"/>
        <w:spacing w:line="32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14:paraId="3BD01AB2" w14:textId="0B624D4E" w:rsidR="005215C8" w:rsidRPr="00434315" w:rsidRDefault="005215C8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Acroniem van het onderzoek:………………………………………………………………</w:t>
      </w:r>
    </w:p>
    <w:p w14:paraId="1C41CB7F" w14:textId="77777777" w:rsidR="00DB6312" w:rsidRPr="00CE5683" w:rsidRDefault="00DB6312">
      <w:pPr>
        <w:pStyle w:val="Lijstalinea"/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232896A3" w14:textId="2DF34BE8" w:rsidR="00DB6312" w:rsidRPr="00CE5683" w:rsidRDefault="00CE5683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Dossiernummer METCZ: METCZ</w:t>
      </w:r>
      <w:r w:rsidR="00434315" w:rsidRPr="00CE5683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6727BA56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7A246E40" w14:textId="77777777" w:rsidR="00DB6312" w:rsidRPr="00CE5683" w:rsidRDefault="00434315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Aantal geïncludeerde proefpersonen per goedgekeurd deelnemend centrum in NL</w:t>
      </w:r>
    </w:p>
    <w:p w14:paraId="62A67480" w14:textId="77777777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Centrum/aantal proefpersonen</w:t>
      </w:r>
    </w:p>
    <w:p w14:paraId="26D03808" w14:textId="77777777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…………………./……………….</w:t>
      </w:r>
    </w:p>
    <w:p w14:paraId="339DC8F2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D02431B" w14:textId="7A914F57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…………………./……………….</w:t>
      </w:r>
    </w:p>
    <w:p w14:paraId="03158090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AD51F1F" w14:textId="4732CDFF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…………………./……………….</w:t>
      </w:r>
    </w:p>
    <w:p w14:paraId="598756AD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D17F0EE" w14:textId="6AF1CE61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…………………./……………….</w:t>
      </w:r>
    </w:p>
    <w:p w14:paraId="1A2ADC8F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A82C049" w14:textId="381509EF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lastRenderedPageBreak/>
        <w:t>…………………./……………….</w:t>
      </w:r>
    </w:p>
    <w:p w14:paraId="0517AAF5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80624FC" w14:textId="77777777" w:rsidR="00DB6312" w:rsidRPr="00CE5683" w:rsidRDefault="00DB6312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1EC5C94A" w14:textId="77777777" w:rsidR="00DB6312" w:rsidRPr="00CE5683" w:rsidRDefault="00434315" w:rsidP="0043431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Op welke datum is de eerste proefpersoon geïncludeerd voor het onderzoek?</w:t>
      </w:r>
    </w:p>
    <w:p w14:paraId="24C7EB89" w14:textId="240D09D9" w:rsidR="00DB6312" w:rsidRPr="00CE5683" w:rsidRDefault="00434315">
      <w:pPr>
        <w:pStyle w:val="Lijstalinea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24A39D78" w14:textId="77777777" w:rsidR="00DB6312" w:rsidRPr="00CE5683" w:rsidRDefault="00DB6312">
      <w:pPr>
        <w:rPr>
          <w:rFonts w:asciiTheme="minorHAnsi" w:hAnsiTheme="minorHAnsi" w:cstheme="minorHAnsi"/>
          <w:b/>
          <w:sz w:val="22"/>
          <w:szCs w:val="22"/>
        </w:rPr>
      </w:pPr>
    </w:p>
    <w:p w14:paraId="33DCCF00" w14:textId="77777777" w:rsidR="00DB6312" w:rsidRPr="00CE5683" w:rsidRDefault="00434315" w:rsidP="0043431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Op welke datum is het onderzoek beëindigd in Nederland?</w:t>
      </w:r>
    </w:p>
    <w:p w14:paraId="38FDF4A3" w14:textId="63192CD1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019EEF8E" w14:textId="77777777" w:rsidR="00DB6312" w:rsidRPr="00CE5683" w:rsidRDefault="00DB6312">
      <w:pPr>
        <w:rPr>
          <w:rFonts w:asciiTheme="minorHAnsi" w:hAnsiTheme="minorHAnsi" w:cstheme="minorHAnsi"/>
          <w:b/>
          <w:sz w:val="22"/>
          <w:szCs w:val="22"/>
        </w:rPr>
      </w:pPr>
    </w:p>
    <w:p w14:paraId="15B83152" w14:textId="77777777" w:rsidR="00DB6312" w:rsidRPr="00CE5683" w:rsidRDefault="00DB6312">
      <w:pPr>
        <w:rPr>
          <w:rFonts w:asciiTheme="minorHAnsi" w:hAnsiTheme="minorHAnsi" w:cstheme="minorHAnsi"/>
          <w:b/>
          <w:sz w:val="22"/>
          <w:szCs w:val="22"/>
        </w:rPr>
      </w:pPr>
    </w:p>
    <w:p w14:paraId="5648C744" w14:textId="0098B9D5" w:rsidR="00DB6312" w:rsidRPr="00CE5683" w:rsidRDefault="004343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CE5683">
        <w:rPr>
          <w:rFonts w:asciiTheme="minorHAnsi" w:hAnsiTheme="minorHAnsi" w:cstheme="minorHAnsi"/>
          <w:sz w:val="22"/>
          <w:szCs w:val="22"/>
        </w:rPr>
        <w:t xml:space="preserve">7. </w:t>
      </w:r>
      <w:r w:rsidRPr="00CE5683">
        <w:rPr>
          <w:rFonts w:asciiTheme="minorHAnsi" w:hAnsiTheme="minorHAnsi" w:cstheme="minorHAnsi"/>
          <w:sz w:val="22"/>
          <w:szCs w:val="22"/>
        </w:rPr>
        <w:t xml:space="preserve">Is het onderzoek voortijdig beëindigd? </w:t>
      </w:r>
    </w:p>
    <w:p w14:paraId="4111698C" w14:textId="3842E4A3" w:rsidR="00DB6312" w:rsidRPr="00CE5683" w:rsidRDefault="00434315" w:rsidP="00CE5683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 xml:space="preserve">ja </w:t>
      </w:r>
    </w:p>
    <w:p w14:paraId="540B04A3" w14:textId="1B4EA72E" w:rsidR="00DB6312" w:rsidRPr="00CE5683" w:rsidRDefault="00434315" w:rsidP="00CE5683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nee</w:t>
      </w:r>
    </w:p>
    <w:p w14:paraId="45BDC6D1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C812575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186B1B4" w14:textId="2767A583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 xml:space="preserve">Zo ja, wat is de reden? </w:t>
      </w:r>
    </w:p>
    <w:p w14:paraId="475C02B5" w14:textId="711A2627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veiligheid</w:t>
      </w:r>
    </w:p>
    <w:p w14:paraId="2FE0BC10" w14:textId="1540D40F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gebrek aan effectiviteit</w:t>
      </w:r>
    </w:p>
    <w:p w14:paraId="5B9B7147" w14:textId="0BE77FE1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te weinig proefpersonen</w:t>
      </w:r>
    </w:p>
    <w:p w14:paraId="755584DC" w14:textId="3D075EEE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andere reden, namelijk …………………………….</w:t>
      </w:r>
    </w:p>
    <w:p w14:paraId="6CD6E47B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B082691" w14:textId="67C78A6E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Wat is de rechtvaardiging voor de voortijdige beëindiging? ……………………..</w:t>
      </w:r>
    </w:p>
    <w:p w14:paraId="52BC4119" w14:textId="712D373C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1B1A2D4F" w14:textId="0E826F1B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648DF47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44AA8DBF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E0CA1E4" w14:textId="5671127D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Hoeveel proefpersonen namen nog deel aan het onderzoek op het moment dat het onderzoek werd stopgezet? 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14:paraId="40B12240" w14:textId="6F4321CB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667BBA87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33AFBF9C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78569318" w14:textId="59791411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 xml:space="preserve">Wat is de procedure voor het informeren en behandelen van proefpersonen die nog deelnamen aan het onderzoek op het moment dat het onderzoek werd stopgezet? </w:t>
      </w:r>
    </w:p>
    <w:p w14:paraId="0778FAD9" w14:textId="41513CBA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473C1566" w14:textId="77777777" w:rsidR="00DB6312" w:rsidRPr="00CE5683" w:rsidRDefault="00DB6312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3DA28527" w14:textId="5A7754E1" w:rsidR="00DB6312" w:rsidRPr="00CE5683" w:rsidRDefault="00434315" w:rsidP="00434315">
      <w:pPr>
        <w:ind w:left="709" w:firstLine="45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Wat zijn de mogelijke gevolgen voor de verwerking van de gegevens van het onderzoek?  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1EDB04CF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5354324B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01A50D2" w14:textId="2F003546" w:rsidR="00DB6312" w:rsidRDefault="00DB6312">
      <w:pPr>
        <w:rPr>
          <w:rFonts w:asciiTheme="minorHAnsi" w:hAnsiTheme="minorHAnsi" w:cstheme="minorHAnsi"/>
          <w:i/>
          <w:sz w:val="22"/>
          <w:szCs w:val="22"/>
        </w:rPr>
      </w:pPr>
    </w:p>
    <w:p w14:paraId="360889BC" w14:textId="77777777" w:rsidR="00434315" w:rsidRPr="00CE5683" w:rsidRDefault="00434315">
      <w:pPr>
        <w:rPr>
          <w:rFonts w:asciiTheme="minorHAnsi" w:hAnsiTheme="minorHAnsi" w:cstheme="minorHAnsi"/>
          <w:i/>
          <w:sz w:val="22"/>
          <w:szCs w:val="22"/>
        </w:rPr>
      </w:pPr>
    </w:p>
    <w:p w14:paraId="6C9B5F81" w14:textId="77777777" w:rsidR="00DB6312" w:rsidRPr="00CE5683" w:rsidRDefault="00DB6312">
      <w:pPr>
        <w:rPr>
          <w:rFonts w:asciiTheme="minorHAnsi" w:hAnsiTheme="minorHAnsi" w:cstheme="minorHAnsi"/>
          <w:i/>
          <w:sz w:val="22"/>
          <w:szCs w:val="22"/>
        </w:rPr>
      </w:pPr>
    </w:p>
    <w:p w14:paraId="1FABC230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1B457BB0" w14:textId="25E1E901" w:rsidR="00DB6312" w:rsidRPr="00CE5683" w:rsidRDefault="00434315">
      <w:pPr>
        <w:spacing w:line="320" w:lineRule="exact"/>
        <w:rPr>
          <w:rFonts w:asciiTheme="minorHAnsi" w:hAnsiTheme="minorHAnsi" w:cstheme="minorHAnsi"/>
          <w:i/>
          <w:sz w:val="22"/>
          <w:szCs w:val="22"/>
        </w:rPr>
      </w:pPr>
      <w:r w:rsidRPr="00CE568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Binnen één jaar nadat de studie is beëindigd moet </w:t>
      </w:r>
      <w:r>
        <w:rPr>
          <w:rFonts w:asciiTheme="minorHAnsi" w:hAnsiTheme="minorHAnsi" w:cstheme="minorHAnsi"/>
          <w:i/>
          <w:sz w:val="22"/>
          <w:szCs w:val="22"/>
        </w:rPr>
        <w:t xml:space="preserve">er 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een samenvatting met resultaten en conclusies van het onderzoek bij de toetsingscommissie worden ingediend. U kunt dit doen door gebruik te maken </w:t>
      </w:r>
      <w:r w:rsidR="00CE5683">
        <w:rPr>
          <w:rFonts w:asciiTheme="minorHAnsi" w:hAnsiTheme="minorHAnsi" w:cstheme="minorHAnsi"/>
          <w:i/>
          <w:sz w:val="22"/>
          <w:szCs w:val="22"/>
        </w:rPr>
        <w:t>van het tabblad “Voort- en eindrapportage” in METC manager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.  Andere publicaties over het onderzoek kunnen ook in </w:t>
      </w:r>
      <w:r w:rsidR="00CE5683">
        <w:rPr>
          <w:rFonts w:asciiTheme="minorHAnsi" w:hAnsiTheme="minorHAnsi" w:cstheme="minorHAnsi"/>
          <w:i/>
          <w:sz w:val="22"/>
          <w:szCs w:val="22"/>
        </w:rPr>
        <w:t xml:space="preserve">METC manager 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geüpload worden via </w:t>
      </w:r>
      <w:r w:rsidR="00CE5683">
        <w:rPr>
          <w:rFonts w:asciiTheme="minorHAnsi" w:hAnsiTheme="minorHAnsi" w:cstheme="minorHAnsi"/>
          <w:i/>
          <w:sz w:val="22"/>
          <w:szCs w:val="22"/>
        </w:rPr>
        <w:t xml:space="preserve">het tabblad </w:t>
      </w:r>
      <w:r w:rsidRPr="00CE5683">
        <w:rPr>
          <w:rFonts w:asciiTheme="minorHAnsi" w:hAnsiTheme="minorHAnsi" w:cstheme="minorHAnsi"/>
          <w:i/>
          <w:sz w:val="22"/>
          <w:szCs w:val="22"/>
        </w:rPr>
        <w:t>“</w:t>
      </w:r>
      <w:r w:rsidR="00CE5683">
        <w:rPr>
          <w:rFonts w:asciiTheme="minorHAnsi" w:hAnsiTheme="minorHAnsi" w:cstheme="minorHAnsi"/>
          <w:i/>
          <w:sz w:val="22"/>
          <w:szCs w:val="22"/>
        </w:rPr>
        <w:t>Uitstel aanvraag, publicaties en overige indieningen</w:t>
      </w:r>
      <w:r w:rsidRPr="00CE5683">
        <w:rPr>
          <w:rFonts w:asciiTheme="minorHAnsi" w:hAnsiTheme="minorHAnsi" w:cstheme="minorHAnsi"/>
          <w:i/>
          <w:sz w:val="22"/>
          <w:szCs w:val="22"/>
        </w:rPr>
        <w:t>”.</w:t>
      </w:r>
    </w:p>
    <w:p w14:paraId="53A6D705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i/>
          <w:sz w:val="22"/>
          <w:szCs w:val="22"/>
        </w:rPr>
      </w:pPr>
    </w:p>
    <w:p w14:paraId="4293AA9D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i/>
          <w:sz w:val="22"/>
          <w:szCs w:val="22"/>
        </w:rPr>
      </w:pPr>
    </w:p>
    <w:p w14:paraId="36053409" w14:textId="73C9F189" w:rsidR="00DB6312" w:rsidRPr="00CE5683" w:rsidRDefault="00434315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Naam (contactpersoon namens de verrichter):…………………………………………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00A9FF6F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14B907B7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1969A86A" w14:textId="10438D01" w:rsidR="00DB6312" w:rsidRPr="00CE5683" w:rsidRDefault="00434315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Handtekening:………………………….</w:t>
      </w:r>
      <w:r w:rsidRPr="00CE5683">
        <w:rPr>
          <w:rFonts w:asciiTheme="minorHAnsi" w:hAnsiTheme="minorHAnsi" w:cstheme="minorHAnsi"/>
          <w:sz w:val="22"/>
          <w:szCs w:val="22"/>
        </w:rPr>
        <w:tab/>
      </w:r>
      <w:r w:rsidRPr="00CE5683">
        <w:rPr>
          <w:rFonts w:asciiTheme="minorHAnsi" w:hAnsiTheme="minorHAnsi" w:cstheme="minorHAnsi"/>
          <w:sz w:val="22"/>
          <w:szCs w:val="22"/>
        </w:rPr>
        <w:tab/>
      </w:r>
      <w:r w:rsidRPr="00CE5683">
        <w:rPr>
          <w:rFonts w:asciiTheme="minorHAnsi" w:hAnsiTheme="minorHAnsi" w:cstheme="minorHAnsi"/>
          <w:sz w:val="22"/>
          <w:szCs w:val="22"/>
        </w:rPr>
        <w:tab/>
      </w:r>
      <w:r w:rsidRPr="00CE5683">
        <w:rPr>
          <w:rFonts w:asciiTheme="minorHAnsi" w:hAnsiTheme="minorHAnsi" w:cstheme="minorHAnsi"/>
          <w:sz w:val="22"/>
          <w:szCs w:val="22"/>
        </w:rPr>
        <w:tab/>
        <w:t>Datum:………………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…………….</w:t>
      </w:r>
    </w:p>
    <w:p w14:paraId="056E9A94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7F2CD419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sectPr w:rsidR="00DB6312" w:rsidRPr="00CE56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49008" w14:textId="77777777" w:rsidR="005B3AE9" w:rsidRDefault="00434315">
      <w:r>
        <w:separator/>
      </w:r>
    </w:p>
  </w:endnote>
  <w:endnote w:type="continuationSeparator" w:id="0">
    <w:p w14:paraId="52C9E8A5" w14:textId="77777777" w:rsidR="005B3AE9" w:rsidRDefault="004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rlemmer MT Medium OsF">
    <w:altName w:val="Cambria"/>
    <w:charset w:val="00"/>
    <w:family w:val="roman"/>
    <w:pitch w:val="variable"/>
    <w:sig w:usb0="00000003" w:usb1="00000000" w:usb2="00000000" w:usb3="00000000" w:csb0="00000001" w:csb1="00000000"/>
  </w:font>
  <w:font w:name="Haarlemmer MT SC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A2E6" w14:textId="46543A00" w:rsidR="007745DE" w:rsidRDefault="00434315">
    <w:pPr>
      <w:pStyle w:val="Voettekst"/>
    </w:pPr>
    <w:r>
      <w:rPr>
        <w:rFonts w:ascii="Arial" w:hAnsi="Arial" w:cs="Arial"/>
        <w:sz w:val="16"/>
        <w:szCs w:val="16"/>
      </w:rPr>
      <w:t>Formulier Melden einde studie</w:t>
    </w:r>
    <w:r w:rsidR="00CE5683">
      <w:rPr>
        <w:rFonts w:ascii="Arial" w:hAnsi="Arial" w:cs="Arial"/>
        <w:sz w:val="16"/>
        <w:szCs w:val="16"/>
      </w:rPr>
      <w:t xml:space="preserve"> Niet WMO</w:t>
    </w:r>
    <w:r>
      <w:rPr>
        <w:rFonts w:ascii="Arial" w:hAnsi="Arial" w:cs="Arial"/>
        <w:sz w:val="16"/>
        <w:szCs w:val="16"/>
      </w:rPr>
      <w:tab/>
      <w:t xml:space="preserve">pagina </w:t>
    </w:r>
    <w:r>
      <w:rPr>
        <w:rStyle w:val="Paginanummer"/>
        <w:rFonts w:ascii="Arial" w:hAnsi="Arial" w:cs="Arial"/>
        <w:sz w:val="16"/>
        <w:szCs w:val="16"/>
      </w:rPr>
      <w:fldChar w:fldCharType="begin"/>
    </w:r>
    <w:r>
      <w:rPr>
        <w:rStyle w:val="Paginanummer"/>
        <w:rFonts w:ascii="Arial" w:hAnsi="Arial" w:cs="Arial"/>
        <w:sz w:val="16"/>
        <w:szCs w:val="16"/>
      </w:rPr>
      <w:instrText xml:space="preserve"> PAGE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1</w:t>
    </w:r>
    <w:r>
      <w:rPr>
        <w:rStyle w:val="Paginanummer"/>
        <w:rFonts w:ascii="Arial" w:hAnsi="Arial" w:cs="Arial"/>
        <w:sz w:val="16"/>
        <w:szCs w:val="16"/>
      </w:rPr>
      <w:fldChar w:fldCharType="end"/>
    </w:r>
    <w:r>
      <w:rPr>
        <w:rStyle w:val="Paginanummer"/>
        <w:rFonts w:ascii="Arial" w:hAnsi="Arial" w:cs="Arial"/>
        <w:sz w:val="16"/>
        <w:szCs w:val="16"/>
      </w:rPr>
      <w:t xml:space="preserve"> van </w:t>
    </w:r>
    <w:r>
      <w:rPr>
        <w:rStyle w:val="Paginanummer"/>
        <w:rFonts w:ascii="Arial" w:hAnsi="Arial" w:cs="Arial"/>
        <w:sz w:val="16"/>
        <w:szCs w:val="16"/>
      </w:rPr>
      <w:fldChar w:fldCharType="begin"/>
    </w:r>
    <w:r>
      <w:rPr>
        <w:rStyle w:val="Paginanummer"/>
        <w:rFonts w:ascii="Arial" w:hAnsi="Arial" w:cs="Arial"/>
        <w:sz w:val="16"/>
        <w:szCs w:val="16"/>
      </w:rPr>
      <w:instrText xml:space="preserve"> NUMPAGES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2</w:t>
    </w:r>
    <w:r>
      <w:rPr>
        <w:rStyle w:val="Paginanummer"/>
        <w:rFonts w:ascii="Arial" w:hAnsi="Arial" w:cs="Arial"/>
        <w:sz w:val="16"/>
        <w:szCs w:val="16"/>
      </w:rPr>
      <w:fldChar w:fldCharType="end"/>
    </w:r>
  </w:p>
  <w:p w14:paraId="13C0E411" w14:textId="6A8CC705" w:rsidR="007745DE" w:rsidRDefault="003A1177">
    <w:pPr>
      <w:pStyle w:val="Voettekst"/>
    </w:pPr>
    <w:r>
      <w:rPr>
        <w:rStyle w:val="Paginanummer"/>
        <w:rFonts w:ascii="Arial" w:hAnsi="Arial" w:cs="Arial"/>
        <w:sz w:val="16"/>
        <w:szCs w:val="16"/>
      </w:rPr>
      <w:t xml:space="preserve">21 </w:t>
    </w:r>
    <w:r w:rsidR="00CE5683">
      <w:rPr>
        <w:rStyle w:val="Paginanummer"/>
        <w:rFonts w:ascii="Arial" w:hAnsi="Arial" w:cs="Arial"/>
        <w:sz w:val="16"/>
        <w:szCs w:val="16"/>
      </w:rPr>
      <w:t>juni 2021</w:t>
    </w:r>
    <w:r w:rsidR="00434315">
      <w:rPr>
        <w:rStyle w:val="Paginanummer"/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5A0D2" w14:textId="77777777" w:rsidR="005B3AE9" w:rsidRDefault="00434315">
      <w:r>
        <w:rPr>
          <w:color w:val="000000"/>
        </w:rPr>
        <w:separator/>
      </w:r>
    </w:p>
  </w:footnote>
  <w:footnote w:type="continuationSeparator" w:id="0">
    <w:p w14:paraId="74D5E0ED" w14:textId="77777777" w:rsidR="005B3AE9" w:rsidRDefault="0043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663F" w14:textId="77800FC7" w:rsidR="000D571A" w:rsidRDefault="000D571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502536" wp14:editId="7FE46192">
          <wp:simplePos x="0" y="0"/>
          <wp:positionH relativeFrom="margin">
            <wp:align>left</wp:align>
          </wp:positionH>
          <wp:positionV relativeFrom="paragraph">
            <wp:posOffset>218495</wp:posOffset>
          </wp:positionV>
          <wp:extent cx="676910" cy="676910"/>
          <wp:effectExtent l="0" t="0" r="8890" b="8890"/>
          <wp:wrapTopAndBottom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5589A"/>
    <w:multiLevelType w:val="hybridMultilevel"/>
    <w:tmpl w:val="12524AC0"/>
    <w:lvl w:ilvl="0" w:tplc="0413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333945B4"/>
    <w:multiLevelType w:val="hybridMultilevel"/>
    <w:tmpl w:val="8C94A3E4"/>
    <w:lvl w:ilvl="0" w:tplc="0413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D0416E"/>
    <w:multiLevelType w:val="multilevel"/>
    <w:tmpl w:val="C4E8A014"/>
    <w:lvl w:ilvl="0">
      <w:start w:val="1"/>
      <w:numFmt w:val="decimal"/>
      <w:lvlText w:val="A%1."/>
      <w:lvlJc w:val="left"/>
      <w:pPr>
        <w:ind w:left="567" w:hanging="567"/>
      </w:pPr>
      <w:rPr>
        <w:b w:val="0"/>
        <w:i w:val="0"/>
        <w:color w:val="auto"/>
      </w:rPr>
    </w:lvl>
    <w:lvl w:ilvl="1">
      <w:start w:val="1"/>
      <w:numFmt w:val="lowerLetter"/>
      <w:lvlText w:val="A%1.%2."/>
      <w:lvlJc w:val="left"/>
      <w:pPr>
        <w:ind w:left="567" w:hanging="567"/>
      </w:pPr>
      <w:rPr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position w:val="0"/>
        <w:vertAlign w:val="baseline"/>
      </w:rPr>
    </w:lvl>
    <w:lvl w:ilvl="2">
      <w:numFmt w:val="bullet"/>
      <w:lvlText w:val=""/>
      <w:lvlJc w:val="left"/>
      <w:pPr>
        <w:ind w:left="794" w:hanging="227"/>
      </w:pPr>
      <w:rPr>
        <w:rFonts w:ascii="Wingdings" w:hAnsi="Wingdings"/>
        <w:b/>
        <w:i w:val="0"/>
        <w:color w:val="auto"/>
      </w:rPr>
    </w:lvl>
    <w:lvl w:ilvl="3">
      <w:numFmt w:val="bullet"/>
      <w:lvlText w:val=""/>
      <w:lvlJc w:val="left"/>
      <w:pPr>
        <w:ind w:left="567" w:hanging="113"/>
      </w:pPr>
      <w:rPr>
        <w:rFonts w:ascii="Wingdings" w:hAnsi="Wingdings"/>
        <w:b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980CBE"/>
    <w:multiLevelType w:val="multilevel"/>
    <w:tmpl w:val="09BCE924"/>
    <w:styleLink w:val="LFO16"/>
    <w:lvl w:ilvl="0">
      <w:numFmt w:val="bullet"/>
      <w:pStyle w:val="Lijstopsomtek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BFE56DD"/>
    <w:multiLevelType w:val="hybridMultilevel"/>
    <w:tmpl w:val="662056FC"/>
    <w:lvl w:ilvl="0" w:tplc="0413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5" w15:restartNumberingAfterBreak="0">
    <w:nsid w:val="640725C3"/>
    <w:multiLevelType w:val="hybridMultilevel"/>
    <w:tmpl w:val="5F106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57020"/>
    <w:multiLevelType w:val="multilevel"/>
    <w:tmpl w:val="8BD84C7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upperLetter"/>
      <w:pStyle w:val="Kop8"/>
      <w:lvlText w:val="%8."/>
      <w:lvlJc w:val="left"/>
      <w:pPr>
        <w:ind w:left="360" w:hanging="360"/>
      </w:pPr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12"/>
    <w:rsid w:val="000D571A"/>
    <w:rsid w:val="003A1177"/>
    <w:rsid w:val="00434315"/>
    <w:rsid w:val="005215C8"/>
    <w:rsid w:val="005B3AE9"/>
    <w:rsid w:val="00CE5683"/>
    <w:rsid w:val="00DB6312"/>
    <w:rsid w:val="00E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A37E3"/>
  <w15:docId w15:val="{0C6B72DC-7FCF-4E46-8CA4-294D4E8D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8">
    <w:name w:val="heading 8"/>
    <w:basedOn w:val="Standaard"/>
    <w:next w:val="Standaard"/>
    <w:pPr>
      <w:keepNext/>
      <w:numPr>
        <w:ilvl w:val="7"/>
        <w:numId w:val="1"/>
      </w:numPr>
      <w:tabs>
        <w:tab w:val="left" w:pos="0"/>
        <w:tab w:val="left" w:pos="66"/>
        <w:tab w:val="left" w:pos="774"/>
        <w:tab w:val="left" w:pos="1341"/>
        <w:tab w:val="left" w:pos="1908"/>
        <w:tab w:val="left" w:pos="2475"/>
        <w:tab w:val="left" w:pos="3042"/>
        <w:tab w:val="left" w:pos="3609"/>
        <w:tab w:val="left" w:pos="4176"/>
        <w:tab w:val="left" w:pos="4743"/>
        <w:tab w:val="left" w:pos="5310"/>
        <w:tab w:val="left" w:pos="5877"/>
        <w:tab w:val="left" w:pos="6444"/>
        <w:tab w:val="left" w:pos="7011"/>
        <w:tab w:val="left" w:pos="7578"/>
        <w:tab w:val="left" w:pos="8145"/>
      </w:tabs>
      <w:outlineLvl w:val="7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WWOutlineListStyle">
    <w:name w:val="WW_OutlineListStyle"/>
    <w:basedOn w:val="Geenlijst"/>
    <w:pPr>
      <w:numPr>
        <w:numId w:val="1"/>
      </w:numPr>
    </w:pPr>
  </w:style>
  <w:style w:type="paragraph" w:customStyle="1" w:styleId="Adresgegevens">
    <w:name w:val="Adresgegevens"/>
    <w:basedOn w:val="Kop1"/>
    <w:pPr>
      <w:spacing w:line="280" w:lineRule="exact"/>
    </w:pPr>
    <w:rPr>
      <w:b w:val="0"/>
      <w:i/>
      <w:sz w:val="18"/>
    </w:rPr>
  </w:style>
  <w:style w:type="paragraph" w:styleId="Afzender">
    <w:name w:val="envelope return"/>
    <w:basedOn w:val="Standaard"/>
    <w:rPr>
      <w:i/>
    </w:rPr>
  </w:style>
  <w:style w:type="character" w:styleId="Hyperlink">
    <w:name w:val="Hyperlink"/>
    <w:basedOn w:val="Standaardalinea-lettertype"/>
    <w:rPr>
      <w:rFonts w:ascii="Haarlemmer MT Medium OsF" w:hAnsi="Haarlemmer MT Medium OsF"/>
      <w:color w:val="auto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customStyle="1" w:styleId="NaamCommissiefax">
    <w:name w:val="Naam Commissie/fax"/>
    <w:basedOn w:val="Standaard"/>
    <w:rPr>
      <w:rFonts w:ascii="Haarlemmer MT SC" w:hAnsi="Haarlemmer MT SC"/>
      <w:b/>
      <w:caps/>
      <w:spacing w:val="16"/>
      <w:sz w:val="14"/>
    </w:rPr>
  </w:style>
  <w:style w:type="paragraph" w:styleId="Plattetekstinspringen">
    <w:name w:val="Body Text Indent"/>
    <w:basedOn w:val="Standaard"/>
    <w:pPr>
      <w:ind w:left="709" w:hanging="709"/>
    </w:pPr>
    <w:rPr>
      <w:rFonts w:ascii="Haarlemmer MT Medium OsF" w:hAnsi="Haarlemmer MT Medium OsF"/>
    </w:rPr>
  </w:style>
  <w:style w:type="character" w:styleId="Voetnootmarkering">
    <w:name w:val="footnote reference"/>
    <w:basedOn w:val="Standaardalinea-lettertype"/>
    <w:rPr>
      <w:rFonts w:ascii="Haarlemmer MT Medium OsF" w:hAnsi="Haarlemmer MT Medium OsF"/>
      <w:position w:val="0"/>
      <w:vertAlign w:val="superscript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itelintekst">
    <w:name w:val="Titel (in tekst)"/>
    <w:basedOn w:val="Standaard"/>
    <w:next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Titel">
    <w:name w:val="Title"/>
    <w:basedOn w:val="Standaard"/>
    <w:uiPriority w:val="10"/>
    <w:qFormat/>
    <w:pPr>
      <w:spacing w:after="120"/>
      <w:outlineLvl w:val="3"/>
    </w:pPr>
    <w:rPr>
      <w:rFonts w:cs="Arial"/>
      <w:b/>
      <w:bCs/>
      <w:kern w:val="3"/>
      <w:sz w:val="32"/>
      <w:szCs w:val="32"/>
    </w:rPr>
  </w:style>
  <w:style w:type="character" w:styleId="Paginanummer">
    <w:name w:val="page number"/>
    <w:basedOn w:val="Standaardalinea-lettertype"/>
    <w:rPr>
      <w:rFonts w:ascii="Haarlemmer MT Medium OsF" w:hAnsi="Haarlemmer MT Medium OsF"/>
      <w:sz w:val="22"/>
    </w:rPr>
  </w:style>
  <w:style w:type="paragraph" w:styleId="Plattetekstinspringen2">
    <w:name w:val="Body Text Indent 2"/>
    <w:basedOn w:val="Standaard"/>
    <w:pPr>
      <w:ind w:left="567" w:hanging="567"/>
    </w:pPr>
    <w:rPr>
      <w:rFonts w:ascii="Haarlemmer MT Medium OsF" w:hAnsi="Haarlemmer MT Medium OsF"/>
    </w:rPr>
  </w:style>
  <w:style w:type="character" w:customStyle="1" w:styleId="Kop8Char">
    <w:name w:val="Kop 8 Char"/>
    <w:basedOn w:val="Standaardalinea-lettertype"/>
    <w:rPr>
      <w:rFonts w:ascii="Arial" w:hAnsi="Arial"/>
      <w:b/>
      <w:sz w:val="22"/>
      <w:lang w:val="nl-NL" w:eastAsia="nl-NL"/>
    </w:rPr>
  </w:style>
  <w:style w:type="paragraph" w:styleId="Lijstalinea">
    <w:name w:val="List Paragraph"/>
    <w:basedOn w:val="Standaard"/>
    <w:pPr>
      <w:ind w:left="708"/>
    </w:pPr>
  </w:style>
  <w:style w:type="paragraph" w:styleId="Lijstopsomteken">
    <w:name w:val="List Bullet"/>
    <w:basedOn w:val="Standaard"/>
    <w:pPr>
      <w:numPr>
        <w:numId w:val="2"/>
      </w:numPr>
    </w:pPr>
    <w:rPr>
      <w:rFonts w:ascii="Arial" w:hAnsi="Arial"/>
      <w:sz w:val="22"/>
    </w:rPr>
  </w:style>
  <w:style w:type="character" w:customStyle="1" w:styleId="m1">
    <w:name w:val="m1"/>
    <w:basedOn w:val="Standaardalinea-lettertype"/>
    <w:rPr>
      <w:color w:val="0000FF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val="nl-NL" w:eastAsia="nl-NL"/>
    </w:rPr>
  </w:style>
  <w:style w:type="numbering" w:customStyle="1" w:styleId="LFO16">
    <w:name w:val="LFO16"/>
    <w:basedOn w:val="Geenlij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Office16\CCMO-formulier%20Voortgangsrapportag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CCMO-formulier Voortgangsrapportage</Template>
  <TotalTime>4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Voortgangsrapportage</vt:lpstr>
    </vt:vector>
  </TitlesOfParts>
  <Company>Zuyderland Medisch Centrum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Voortgangsrapportage</dc:title>
  <dc:subject/>
  <dc:creator>almdm</dc:creator>
  <dc:description/>
  <cp:lastModifiedBy>Roelofsen, Ingrid</cp:lastModifiedBy>
  <cp:revision>3</cp:revision>
  <dcterms:created xsi:type="dcterms:W3CDTF">2021-06-21T11:16:00Z</dcterms:created>
  <dcterms:modified xsi:type="dcterms:W3CDTF">2021-06-21T11:53:00Z</dcterms:modified>
</cp:coreProperties>
</file>