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3D" w:rsidRDefault="0095733D">
      <w:pPr>
        <w:tabs>
          <w:tab w:val="left" w:pos="284"/>
        </w:tabs>
        <w:ind w:right="-993"/>
        <w:rPr>
          <w:rFonts w:ascii="Arial" w:hAnsi="Arial"/>
          <w:b/>
          <w:lang w:val="fr-FR"/>
        </w:rPr>
      </w:pPr>
      <w:bookmarkStart w:id="0" w:name="_GoBack"/>
      <w:bookmarkEnd w:id="0"/>
    </w:p>
    <w:p w:rsidR="0095733D" w:rsidRDefault="0095733D">
      <w:pPr>
        <w:tabs>
          <w:tab w:val="left" w:pos="284"/>
        </w:tabs>
        <w:ind w:right="-993"/>
        <w:rPr>
          <w:rFonts w:ascii="Arial" w:hAnsi="Arial"/>
          <w:b/>
        </w:rPr>
      </w:pPr>
      <w:r>
        <w:rPr>
          <w:rFonts w:ascii="Arial" w:hAnsi="Arial"/>
          <w:b/>
        </w:rPr>
        <w:t xml:space="preserve">METC nr. </w:t>
      </w:r>
      <w:r>
        <w:rPr>
          <w:rFonts w:ascii="Arial" w:hAnsi="Arial"/>
          <w:b/>
          <w:bdr w:val="single" w:sz="4" w:space="0" w:color="auto"/>
          <w:lang w:val="fr-FR"/>
        </w:rPr>
        <w:fldChar w:fldCharType="begin">
          <w:ffData>
            <w:name w:val="Tekstvak24"/>
            <w:enabled/>
            <w:calcOnExit w:val="0"/>
            <w:textInput/>
          </w:ffData>
        </w:fldChar>
      </w:r>
      <w:bookmarkStart w:id="1" w:name="Tekstvak24"/>
      <w:r>
        <w:rPr>
          <w:rFonts w:ascii="Arial" w:hAnsi="Arial"/>
          <w:b/>
          <w:bdr w:val="single" w:sz="4" w:space="0" w:color="auto"/>
        </w:rPr>
        <w:instrText xml:space="preserve"> FORMTEXT </w:instrText>
      </w:r>
      <w:r>
        <w:rPr>
          <w:rFonts w:ascii="Arial" w:hAnsi="Arial"/>
          <w:b/>
          <w:bdr w:val="single" w:sz="4" w:space="0" w:color="auto"/>
          <w:lang w:val="fr-FR"/>
        </w:rPr>
      </w:r>
      <w:r>
        <w:rPr>
          <w:rFonts w:ascii="Arial" w:hAnsi="Arial"/>
          <w:b/>
          <w:bdr w:val="single" w:sz="4" w:space="0" w:color="auto"/>
          <w:lang w:val="fr-FR"/>
        </w:rPr>
        <w:fldChar w:fldCharType="separate"/>
      </w:r>
      <w:r>
        <w:rPr>
          <w:rFonts w:ascii="Arial" w:hAnsi="Arial"/>
          <w:b/>
          <w:noProof/>
          <w:bdr w:val="single" w:sz="4" w:space="0" w:color="auto"/>
          <w:lang w:val="fr-FR"/>
        </w:rPr>
        <w:t> </w:t>
      </w:r>
      <w:r>
        <w:rPr>
          <w:rFonts w:ascii="Arial" w:hAnsi="Arial"/>
          <w:b/>
          <w:noProof/>
          <w:bdr w:val="single" w:sz="4" w:space="0" w:color="auto"/>
          <w:lang w:val="fr-FR"/>
        </w:rPr>
        <w:t> </w:t>
      </w:r>
      <w:r>
        <w:rPr>
          <w:rFonts w:ascii="Arial" w:hAnsi="Arial"/>
          <w:b/>
          <w:noProof/>
          <w:bdr w:val="single" w:sz="4" w:space="0" w:color="auto"/>
          <w:lang w:val="fr-FR"/>
        </w:rPr>
        <w:t> </w:t>
      </w:r>
      <w:r>
        <w:rPr>
          <w:rFonts w:ascii="Arial" w:hAnsi="Arial"/>
          <w:b/>
          <w:noProof/>
          <w:bdr w:val="single" w:sz="4" w:space="0" w:color="auto"/>
          <w:lang w:val="fr-FR"/>
        </w:rPr>
        <w:t> </w:t>
      </w:r>
      <w:r>
        <w:rPr>
          <w:rFonts w:ascii="Arial" w:hAnsi="Arial"/>
          <w:b/>
          <w:noProof/>
          <w:bdr w:val="single" w:sz="4" w:space="0" w:color="auto"/>
          <w:lang w:val="fr-FR"/>
        </w:rPr>
        <w:t> </w:t>
      </w:r>
      <w:r>
        <w:rPr>
          <w:rFonts w:ascii="Arial" w:hAnsi="Arial"/>
          <w:b/>
          <w:bdr w:val="single" w:sz="4" w:space="0" w:color="auto"/>
          <w:lang w:val="fr-FR"/>
        </w:rPr>
        <w:fldChar w:fldCharType="end"/>
      </w:r>
      <w:bookmarkEnd w:id="1"/>
      <w:r>
        <w:rPr>
          <w:rFonts w:ascii="Arial" w:hAnsi="Arial"/>
          <w:b/>
        </w:rPr>
        <w:t xml:space="preserve"> (Let op! Vul hier het interne METC nummer in.)</w:t>
      </w:r>
      <w:r>
        <w:rPr>
          <w:rFonts w:ascii="Arial" w:hAnsi="Arial"/>
          <w:b/>
        </w:rPr>
        <w:tab/>
      </w:r>
      <w:r>
        <w:rPr>
          <w:rFonts w:ascii="Arial" w:hAnsi="Arial"/>
          <w:b/>
        </w:rPr>
        <w:tab/>
      </w:r>
      <w:r>
        <w:rPr>
          <w:rFonts w:ascii="Arial" w:hAnsi="Arial"/>
          <w:b/>
        </w:rPr>
        <w:tab/>
      </w:r>
      <w:r>
        <w:rPr>
          <w:rFonts w:ascii="Arial" w:hAnsi="Arial"/>
          <w:b/>
        </w:rPr>
        <w:tab/>
        <w:t xml:space="preserve">           </w:t>
      </w:r>
    </w:p>
    <w:p w:rsidR="0095733D" w:rsidRDefault="0095733D">
      <w:pPr>
        <w:pStyle w:val="Kop1"/>
      </w:pPr>
    </w:p>
    <w:p w:rsidR="0095733D" w:rsidRDefault="0095733D">
      <w:pPr>
        <w:pStyle w:val="Kop1"/>
      </w:pPr>
      <w:r>
        <w:rPr>
          <w:sz w:val="40"/>
        </w:rPr>
        <w:t xml:space="preserve">Formulier Rapportage  Niet WMO           </w:t>
      </w:r>
    </w:p>
    <w:p w:rsidR="0095733D" w:rsidRDefault="0095733D">
      <w:pPr>
        <w:rPr>
          <w:b/>
        </w:rPr>
      </w:pPr>
    </w:p>
    <w:p w:rsidR="0095733D" w:rsidRDefault="0095733D">
      <w:r>
        <w:rPr>
          <w:b/>
        </w:rPr>
        <w:t>Titel van het onderzoek</w:t>
      </w:r>
      <w:r>
        <w:t xml:space="preserve">: </w:t>
      </w:r>
      <w:r>
        <w:rPr>
          <w:lang w:val="en-GB"/>
        </w:rPr>
        <w:fldChar w:fldCharType="begin">
          <w:ffData>
            <w:name w:val="Tekstvak23"/>
            <w:enabled/>
            <w:calcOnExit w:val="0"/>
            <w:textInput/>
          </w:ffData>
        </w:fldChar>
      </w:r>
      <w:bookmarkStart w:id="2" w:name="Tekstvak23"/>
      <w: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p w:rsidR="0095733D" w:rsidRDefault="0095733D"/>
    <w:p w:rsidR="0095733D" w:rsidRDefault="0095733D"/>
    <w:p w:rsidR="0095733D" w:rsidRDefault="0095733D"/>
    <w:p w:rsidR="0095733D" w:rsidRDefault="0095733D"/>
    <w:p w:rsidR="0095733D" w:rsidRDefault="0095733D"/>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r>
        <w:rPr>
          <w:rFonts w:ascii="Arial" w:hAnsi="Arial"/>
        </w:rPr>
        <w:t>1.</w:t>
      </w:r>
      <w:r>
        <w:rPr>
          <w:rFonts w:ascii="Arial" w:hAnsi="Arial"/>
        </w:rPr>
        <w:tab/>
        <w:t>Is het onderzoek gestart?:</w:t>
      </w:r>
      <w:r>
        <w:rPr>
          <w:rFonts w:ascii="Arial" w:hAnsi="Arial"/>
        </w:rPr>
        <w:tab/>
        <w:t>Ja/Nee</w:t>
      </w: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r>
        <w:rPr>
          <w:rFonts w:ascii="Arial" w:hAnsi="Arial"/>
        </w:rPr>
        <w:tab/>
        <w:t>Zo ja, wat was de startdatum van het onderzoek?:</w:t>
      </w:r>
      <w:r>
        <w:rPr>
          <w:rFonts w:ascii="Arial" w:hAnsi="Arial"/>
        </w:rPr>
        <w:fldChar w:fldCharType="begin">
          <w:ffData>
            <w:name w:val="Tekstvak1"/>
            <w:enabled/>
            <w:calcOnExit w:val="0"/>
            <w:textInput/>
          </w:ffData>
        </w:fldChar>
      </w:r>
      <w:bookmarkStart w:id="3" w:name="Tekstvak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r>
        <w:rPr>
          <w:rFonts w:ascii="Arial" w:hAnsi="Arial"/>
        </w:rPr>
        <w:tab/>
        <w:t xml:space="preserve">Zo nee, wat is de vermoedelijke startdatum? </w:t>
      </w:r>
      <w:r>
        <w:rPr>
          <w:rFonts w:ascii="Arial" w:hAnsi="Arial"/>
        </w:rPr>
        <w:fldChar w:fldCharType="begin">
          <w:ffData>
            <w:name w:val="Tekstvak37"/>
            <w:enabled/>
            <w:calcOnExit w:val="0"/>
            <w:textInput/>
          </w:ffData>
        </w:fldChar>
      </w:r>
      <w:bookmarkStart w:id="4" w:name="Tekstvak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r>
        <w:rPr>
          <w:rFonts w:ascii="Arial" w:hAnsi="Arial"/>
        </w:rPr>
        <w:tab/>
        <w:t xml:space="preserve">Indien het onderzoek voortijdig is beëindigd, wat was hiervan de reden? </w:t>
      </w:r>
      <w:r>
        <w:rPr>
          <w:rFonts w:ascii="Arial" w:hAnsi="Arial"/>
        </w:rPr>
        <w:fldChar w:fldCharType="begin">
          <w:ffData>
            <w:name w:val="Tekstvak2"/>
            <w:enabled/>
            <w:calcOnExit w:val="0"/>
            <w:textInput/>
          </w:ffData>
        </w:fldChar>
      </w:r>
      <w:bookmarkStart w:id="5" w:name="Tekstvak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numPr>
          <w:ilvl w:val="0"/>
          <w:numId w:val="2"/>
        </w:numPr>
        <w:ind w:right="-993"/>
        <w:rPr>
          <w:rFonts w:ascii="Arial" w:hAnsi="Arial"/>
        </w:rPr>
      </w:pPr>
      <w:r>
        <w:rPr>
          <w:rFonts w:ascii="Arial" w:hAnsi="Arial"/>
        </w:rPr>
        <w:t>Is het onderzoek inmiddels beëindigd? Ja/Nee</w:t>
      </w:r>
    </w:p>
    <w:p w:rsidR="0095733D" w:rsidRDefault="0095733D">
      <w:pPr>
        <w:tabs>
          <w:tab w:val="left" w:pos="426"/>
        </w:tabs>
        <w:ind w:left="426" w:right="-993"/>
        <w:rPr>
          <w:rFonts w:ascii="Arial" w:hAnsi="Arial"/>
        </w:rPr>
      </w:pPr>
    </w:p>
    <w:p w:rsidR="0095733D" w:rsidRDefault="0095733D">
      <w:pPr>
        <w:tabs>
          <w:tab w:val="left" w:pos="426"/>
        </w:tabs>
        <w:ind w:left="426" w:right="-993"/>
        <w:rPr>
          <w:rFonts w:ascii="Arial" w:hAnsi="Arial"/>
        </w:rPr>
      </w:pPr>
      <w:r>
        <w:rPr>
          <w:rFonts w:ascii="Arial" w:hAnsi="Arial"/>
        </w:rPr>
        <w:t xml:space="preserve">Zo ja, per wanneer? </w:t>
      </w:r>
      <w:r>
        <w:rPr>
          <w:rFonts w:ascii="Arial" w:hAnsi="Arial"/>
        </w:rPr>
        <w:fldChar w:fldCharType="begin">
          <w:ffData>
            <w:name w:val="Tekstvak40"/>
            <w:enabled/>
            <w:calcOnExit w:val="0"/>
            <w:textInput/>
          </w:ffData>
        </w:fldChar>
      </w:r>
      <w:bookmarkStart w:id="6" w:name="Tekstvak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rsidR="0095733D" w:rsidRDefault="0095733D">
      <w:pPr>
        <w:tabs>
          <w:tab w:val="left" w:pos="426"/>
        </w:tabs>
        <w:ind w:left="426" w:right="-993"/>
        <w:rPr>
          <w:rFonts w:ascii="Arial" w:hAnsi="Arial"/>
        </w:rPr>
      </w:pPr>
    </w:p>
    <w:p w:rsidR="0095733D" w:rsidRDefault="0095733D">
      <w:pPr>
        <w:tabs>
          <w:tab w:val="left" w:pos="426"/>
        </w:tabs>
        <w:ind w:left="426" w:right="-993"/>
        <w:rPr>
          <w:rFonts w:ascii="Arial" w:hAnsi="Arial" w:cs="Arial"/>
        </w:rPr>
      </w:pPr>
      <w:r>
        <w:rPr>
          <w:rFonts w:ascii="Arial" w:hAnsi="Arial" w:cs="Arial"/>
        </w:rPr>
        <w:t>-</w:t>
      </w:r>
      <w:r>
        <w:rPr>
          <w:rFonts w:ascii="Arial" w:hAnsi="Arial" w:cs="Arial"/>
        </w:rPr>
        <w:tab/>
        <w:t xml:space="preserve">Gelieve hier de verwachte verschijningsdatum van het eindrapport/publicaties te vermelden: </w:t>
      </w:r>
      <w:r>
        <w:rPr>
          <w:rFonts w:ascii="Arial" w:hAnsi="Arial" w:cs="Arial"/>
        </w:rPr>
        <w:fldChar w:fldCharType="begin">
          <w:ffData>
            <w:name w:val="Tekstvak44"/>
            <w:enabled/>
            <w:calcOnExit w:val="0"/>
            <w:textInput/>
          </w:ffData>
        </w:fldChar>
      </w:r>
      <w:bookmarkStart w:id="7" w:name="Tekstvak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rsidR="0095733D" w:rsidRDefault="0095733D">
      <w:pPr>
        <w:tabs>
          <w:tab w:val="left" w:pos="426"/>
        </w:tabs>
        <w:ind w:left="426" w:right="-993"/>
        <w:rPr>
          <w:rFonts w:ascii="Arial" w:hAnsi="Arial" w:cs="Arial"/>
        </w:rPr>
      </w:pPr>
    </w:p>
    <w:p w:rsidR="0095733D" w:rsidRDefault="0095733D">
      <w:pPr>
        <w:tabs>
          <w:tab w:val="left" w:pos="426"/>
        </w:tabs>
        <w:ind w:left="426" w:right="-993"/>
        <w:rPr>
          <w:rFonts w:ascii="Arial" w:hAnsi="Arial" w:cs="Arial"/>
        </w:rPr>
      </w:pPr>
      <w:r>
        <w:rPr>
          <w:rFonts w:ascii="Arial" w:hAnsi="Arial" w:cs="Arial"/>
        </w:rPr>
        <w:t>-</w:t>
      </w:r>
      <w:r>
        <w:rPr>
          <w:rFonts w:ascii="Arial" w:hAnsi="Arial" w:cs="Arial"/>
        </w:rPr>
        <w:tab/>
        <w:t>Indien eindrapport/publicatie beschikbaar is dan s.v.p. meezenden.</w:t>
      </w:r>
    </w:p>
    <w:p w:rsidR="0095733D" w:rsidRDefault="0095733D">
      <w:pPr>
        <w:tabs>
          <w:tab w:val="left" w:pos="426"/>
        </w:tabs>
        <w:ind w:left="426" w:right="-993"/>
        <w:rPr>
          <w:rFonts w:ascii="Arial" w:hAnsi="Arial"/>
        </w:rPr>
      </w:pPr>
    </w:p>
    <w:p w:rsidR="0095733D" w:rsidRDefault="0095733D">
      <w:pPr>
        <w:tabs>
          <w:tab w:val="left" w:pos="426"/>
        </w:tabs>
        <w:ind w:left="426" w:right="-993"/>
        <w:rPr>
          <w:rFonts w:ascii="Arial" w:hAnsi="Arial"/>
        </w:rPr>
      </w:pPr>
    </w:p>
    <w:p w:rsidR="0095733D" w:rsidRDefault="0095733D">
      <w:pPr>
        <w:tabs>
          <w:tab w:val="left" w:pos="426"/>
        </w:tabs>
        <w:ind w:left="426" w:right="-993"/>
        <w:rPr>
          <w:rFonts w:ascii="Arial" w:hAnsi="Arial"/>
        </w:rPr>
      </w:pPr>
    </w:p>
    <w:p w:rsidR="0095733D" w:rsidRDefault="0095733D">
      <w:pPr>
        <w:tabs>
          <w:tab w:val="left" w:pos="426"/>
        </w:tabs>
        <w:ind w:left="426" w:right="-993"/>
        <w:rPr>
          <w:rFonts w:ascii="Arial" w:hAnsi="Arial"/>
        </w:rPr>
      </w:pPr>
      <w:r>
        <w:rPr>
          <w:rFonts w:ascii="Arial" w:hAnsi="Arial"/>
        </w:rPr>
        <w:t xml:space="preserve">Zo nee, wat is de vermoedelijke einddatum? </w:t>
      </w:r>
      <w:r>
        <w:rPr>
          <w:rFonts w:ascii="Arial" w:hAnsi="Arial"/>
        </w:rPr>
        <w:fldChar w:fldCharType="begin">
          <w:ffData>
            <w:name w:val="Tekstvak39"/>
            <w:enabled/>
            <w:calcOnExit w:val="0"/>
            <w:textInput/>
          </w:ffData>
        </w:fldChar>
      </w:r>
      <w:bookmarkStart w:id="8" w:name="Tekstvak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rsidR="0095733D" w:rsidRDefault="0095733D">
      <w:pPr>
        <w:tabs>
          <w:tab w:val="left" w:pos="426"/>
        </w:tabs>
        <w:ind w:right="-993"/>
        <w:rPr>
          <w:rFonts w:ascii="Arial" w:hAnsi="Arial"/>
        </w:rPr>
      </w:pPr>
    </w:p>
    <w:p w:rsidR="0095733D" w:rsidRDefault="0095733D">
      <w:pPr>
        <w:tabs>
          <w:tab w:val="left" w:pos="426"/>
        </w:tabs>
        <w:ind w:left="780" w:right="-993"/>
        <w:rPr>
          <w:rFonts w:ascii="Arial" w:hAnsi="Arial"/>
        </w:rPr>
      </w:pPr>
    </w:p>
    <w:p w:rsidR="0095733D" w:rsidRDefault="0095733D">
      <w:pPr>
        <w:tabs>
          <w:tab w:val="left" w:pos="426"/>
        </w:tabs>
        <w:ind w:left="780" w:right="-993"/>
        <w:rPr>
          <w:rFonts w:ascii="Arial" w:hAnsi="Arial"/>
        </w:rPr>
      </w:pPr>
    </w:p>
    <w:p w:rsidR="0095733D" w:rsidRDefault="0095733D">
      <w:pPr>
        <w:tabs>
          <w:tab w:val="left" w:pos="426"/>
        </w:tabs>
        <w:ind w:left="780" w:right="-993"/>
        <w:rPr>
          <w:rFonts w:ascii="Arial" w:hAnsi="Arial"/>
        </w:rPr>
      </w:pPr>
    </w:p>
    <w:p w:rsidR="0095733D" w:rsidRDefault="0095733D">
      <w:pPr>
        <w:numPr>
          <w:ilvl w:val="0"/>
          <w:numId w:val="2"/>
        </w:numPr>
        <w:ind w:right="-993"/>
        <w:rPr>
          <w:rFonts w:ascii="Arial" w:hAnsi="Arial"/>
        </w:rPr>
      </w:pPr>
      <w:r>
        <w:rPr>
          <w:rFonts w:ascii="Arial" w:hAnsi="Arial"/>
        </w:rPr>
        <w:t xml:space="preserve">Zijn er onvoorziene praktische problemen (geweest) die de voortgang van het onderzoek belemmer(d)en? </w:t>
      </w:r>
      <w:r>
        <w:rPr>
          <w:rFonts w:ascii="Arial" w:hAnsi="Arial"/>
        </w:rPr>
        <w:tab/>
      </w:r>
    </w:p>
    <w:p w:rsidR="0095733D" w:rsidRDefault="0095733D">
      <w:pPr>
        <w:tabs>
          <w:tab w:val="left" w:pos="426"/>
        </w:tabs>
        <w:ind w:right="-993"/>
        <w:rPr>
          <w:rFonts w:ascii="Arial" w:hAnsi="Arial"/>
        </w:rPr>
      </w:pPr>
      <w:r>
        <w:rPr>
          <w:rFonts w:ascii="Arial" w:hAnsi="Arial"/>
        </w:rPr>
        <w:tab/>
        <w:t>Ja/Nee</w:t>
      </w:r>
    </w:p>
    <w:p w:rsidR="0095733D" w:rsidRDefault="0095733D">
      <w:pPr>
        <w:tabs>
          <w:tab w:val="left" w:pos="426"/>
        </w:tabs>
        <w:ind w:right="-993"/>
        <w:rPr>
          <w:rFonts w:ascii="Arial" w:hAnsi="Arial"/>
        </w:rPr>
      </w:pPr>
      <w:r>
        <w:rPr>
          <w:rFonts w:ascii="Arial" w:hAnsi="Arial"/>
        </w:rPr>
        <w:tab/>
      </w:r>
    </w:p>
    <w:p w:rsidR="0095733D" w:rsidRDefault="0095733D">
      <w:pPr>
        <w:tabs>
          <w:tab w:val="left" w:pos="426"/>
        </w:tabs>
        <w:ind w:right="-993"/>
        <w:rPr>
          <w:rFonts w:ascii="Arial" w:hAnsi="Arial"/>
        </w:rPr>
      </w:pPr>
      <w:r>
        <w:rPr>
          <w:rFonts w:ascii="Arial" w:hAnsi="Arial"/>
        </w:rPr>
        <w:tab/>
        <w:t xml:space="preserve">Zo ja, wat voor problemen en wat was daar de reden van? </w:t>
      </w:r>
      <w:r>
        <w:rPr>
          <w:rFonts w:ascii="Arial" w:hAnsi="Arial"/>
        </w:rPr>
        <w:fldChar w:fldCharType="begin">
          <w:ffData>
            <w:name w:val="Tekstvak15"/>
            <w:enabled/>
            <w:calcOnExit w:val="0"/>
            <w:textInput/>
          </w:ffData>
        </w:fldChar>
      </w:r>
      <w:bookmarkStart w:id="9" w:name="Tekstvak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r>
        <w:rPr>
          <w:rFonts w:ascii="Arial" w:hAnsi="Arial"/>
        </w:rPr>
        <w:t xml:space="preserve">Deze rapportage geeft de stand van zaken weer per (datum):  </w:t>
      </w:r>
      <w:r>
        <w:rPr>
          <w:rFonts w:ascii="Arial" w:hAnsi="Arial"/>
        </w:rPr>
        <w:fldChar w:fldCharType="begin">
          <w:ffData>
            <w:name w:val="Tekstvak19"/>
            <w:enabled/>
            <w:calcOnExit w:val="0"/>
            <w:textInput/>
          </w:ffData>
        </w:fldChar>
      </w:r>
      <w:bookmarkStart w:id="10" w:name="Tekstvak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p w:rsidR="0095733D" w:rsidRDefault="0095733D">
      <w:pPr>
        <w:pStyle w:val="Plattetekst"/>
        <w:tabs>
          <w:tab w:val="left" w:pos="426"/>
        </w:tabs>
        <w:ind w:right="-993"/>
        <w:rPr>
          <w:rFonts w:ascii="Arial" w:hAnsi="Arial"/>
        </w:rPr>
      </w:pPr>
    </w:p>
    <w:p w:rsidR="0095733D" w:rsidRDefault="0095733D">
      <w:pPr>
        <w:pStyle w:val="Plattetekst"/>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r>
        <w:rPr>
          <w:rFonts w:ascii="Arial" w:hAnsi="Arial"/>
        </w:rPr>
        <w:t>Naam onderzoeker:</w:t>
      </w:r>
      <w:r>
        <w:rPr>
          <w:rFonts w:ascii="Arial" w:hAnsi="Arial"/>
        </w:rPr>
        <w:tab/>
      </w:r>
      <w:r>
        <w:rPr>
          <w:rFonts w:ascii="Arial" w:hAnsi="Arial"/>
        </w:rPr>
        <w:fldChar w:fldCharType="begin">
          <w:ffData>
            <w:name w:val="Tekstvak20"/>
            <w:enabled/>
            <w:calcOnExit w:val="0"/>
            <w:textInput/>
          </w:ffData>
        </w:fldChar>
      </w:r>
      <w:bookmarkStart w:id="11" w:name="Tekstvak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r>
        <w:rPr>
          <w:rFonts w:ascii="Arial" w:hAnsi="Arial"/>
        </w:rPr>
        <w:t xml:space="preserve">Handtekening: </w:t>
      </w:r>
      <w:r>
        <w:rPr>
          <w:rFonts w:ascii="Arial" w:hAnsi="Arial"/>
        </w:rPr>
        <w:fldChar w:fldCharType="begin">
          <w:ffData>
            <w:name w:val="Tekstvak22"/>
            <w:enabled/>
            <w:calcOnExit w:val="0"/>
            <w:textInput/>
          </w:ffData>
        </w:fldChar>
      </w:r>
      <w:bookmarkStart w:id="12" w:name="Tekstvak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r>
        <w:rPr>
          <w:rFonts w:ascii="Arial" w:hAnsi="Arial"/>
        </w:rPr>
        <w:tab/>
      </w:r>
      <w:r>
        <w:rPr>
          <w:rFonts w:ascii="Arial" w:hAnsi="Arial"/>
        </w:rPr>
        <w:tab/>
      </w:r>
      <w:r>
        <w:rPr>
          <w:rFonts w:ascii="Arial" w:hAnsi="Arial"/>
        </w:rPr>
        <w:tab/>
      </w:r>
      <w:r>
        <w:rPr>
          <w:rFonts w:ascii="Arial" w:hAnsi="Arial"/>
        </w:rPr>
        <w:tab/>
        <w:t xml:space="preserve">Datum: </w:t>
      </w:r>
      <w:r>
        <w:rPr>
          <w:rFonts w:ascii="Arial" w:hAnsi="Arial"/>
        </w:rPr>
        <w:fldChar w:fldCharType="begin">
          <w:ffData>
            <w:name w:val="Tekstvak21"/>
            <w:enabled/>
            <w:calcOnExit w:val="0"/>
            <w:textInput/>
          </w:ffData>
        </w:fldChar>
      </w:r>
      <w:bookmarkStart w:id="13" w:name="Tekstvak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rPr>
          <w:rFonts w:ascii="Arial" w:hAnsi="Arial"/>
        </w:rPr>
      </w:pPr>
    </w:p>
    <w:p w:rsidR="0095733D" w:rsidRDefault="0095733D">
      <w:pPr>
        <w:tabs>
          <w:tab w:val="left" w:pos="426"/>
        </w:tabs>
        <w:ind w:right="-993"/>
      </w:pPr>
    </w:p>
    <w:sectPr w:rsidR="0095733D">
      <w:footerReference w:type="default" r:id="rId11"/>
      <w:pgSz w:w="11906" w:h="16838"/>
      <w:pgMar w:top="284" w:right="1417" w:bottom="284" w:left="1417" w:header="279"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3D" w:rsidRDefault="0095733D">
      <w:r>
        <w:separator/>
      </w:r>
    </w:p>
  </w:endnote>
  <w:endnote w:type="continuationSeparator" w:id="0">
    <w:p w:rsidR="0095733D" w:rsidRDefault="0095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z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3D" w:rsidRDefault="0095733D">
    <w:pPr>
      <w:pStyle w:val="Voettekst"/>
      <w:rPr>
        <w:rFonts w:ascii="Arial" w:hAnsi="Arial" w:cs="Arial"/>
        <w:sz w:val="16"/>
      </w:rPr>
    </w:pPr>
    <w:r>
      <w:rPr>
        <w:rFonts w:ascii="Arial" w:hAnsi="Arial" w:cs="Arial"/>
        <w:sz w:val="16"/>
      </w:rPr>
      <w:t>Formulier.rapp.NIETWMO..jul10</w:t>
    </w:r>
    <w:r>
      <w:rPr>
        <w:rFonts w:ascii="Arial" w:hAnsi="Arial" w:cs="Arial"/>
        <w:sz w:val="16"/>
      </w:rPr>
      <w:tab/>
    </w:r>
    <w:r>
      <w:rPr>
        <w:rFonts w:ascii="Arial" w:hAnsi="Arial" w:cs="Arial"/>
        <w:sz w:val="16"/>
      </w:rPr>
      <w:tab/>
      <w:t xml:space="preserve">Pagina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E2A16">
      <w:rPr>
        <w:rFonts w:ascii="Arial" w:hAnsi="Arial" w:cs="Arial"/>
        <w:noProof/>
        <w:sz w:val="16"/>
      </w:rPr>
      <w:t>1</w:t>
    </w:r>
    <w:r>
      <w:rPr>
        <w:rFonts w:ascii="Arial" w:hAnsi="Arial" w:cs="Arial"/>
        <w:sz w:val="16"/>
      </w:rPr>
      <w:fldChar w:fldCharType="end"/>
    </w:r>
    <w:r>
      <w:rPr>
        <w:rFonts w:ascii="Arial" w:hAnsi="Arial" w:cs="Arial"/>
        <w:sz w:val="16"/>
      </w:rPr>
      <w:t xml:space="preserve"> van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E2A16">
      <w:rPr>
        <w:rFonts w:ascii="Arial" w:hAnsi="Arial" w:cs="Arial"/>
        <w:noProof/>
        <w:sz w:val="16"/>
      </w:rPr>
      <w:t>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3D" w:rsidRDefault="0095733D">
      <w:r>
        <w:separator/>
      </w:r>
    </w:p>
  </w:footnote>
  <w:footnote w:type="continuationSeparator" w:id="0">
    <w:p w:rsidR="0095733D" w:rsidRDefault="00957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61D8"/>
    <w:multiLevelType w:val="singleLevel"/>
    <w:tmpl w:val="D068E598"/>
    <w:lvl w:ilvl="0">
      <w:start w:val="4"/>
      <w:numFmt w:val="bullet"/>
      <w:lvlText w:val="-"/>
      <w:lvlJc w:val="left"/>
      <w:pPr>
        <w:tabs>
          <w:tab w:val="num" w:pos="360"/>
        </w:tabs>
        <w:ind w:left="360" w:hanging="360"/>
      </w:pPr>
      <w:rPr>
        <w:rFonts w:ascii="Times New Roman" w:hAnsi="Times New Roman" w:hint="default"/>
      </w:rPr>
    </w:lvl>
  </w:abstractNum>
  <w:abstractNum w:abstractNumId="1">
    <w:nsid w:val="63C55B49"/>
    <w:multiLevelType w:val="hybridMultilevel"/>
    <w:tmpl w:val="C652C362"/>
    <w:lvl w:ilvl="0" w:tplc="A1362592">
      <w:start w:val="2"/>
      <w:numFmt w:val="decimal"/>
      <w:lvlText w:val="%1."/>
      <w:lvlJc w:val="left"/>
      <w:pPr>
        <w:tabs>
          <w:tab w:val="num" w:pos="420"/>
        </w:tabs>
        <w:ind w:left="420" w:hanging="42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A6"/>
    <w:rsid w:val="000B2D92"/>
    <w:rsid w:val="004F7DA6"/>
    <w:rsid w:val="007E2A16"/>
    <w:rsid w:val="00957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Gozl" w:hAnsi="Goz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tabs>
        <w:tab w:val="left" w:pos="426"/>
      </w:tabs>
      <w:ind w:right="-567"/>
      <w:outlineLvl w:val="1"/>
    </w:pPr>
    <w:rPr>
      <w:rFonts w:ascii="Arial" w:hAnsi="Arial"/>
      <w:b/>
      <w:sz w:val="22"/>
    </w:rPr>
  </w:style>
  <w:style w:type="paragraph" w:styleId="Kop3">
    <w:name w:val="heading 3"/>
    <w:basedOn w:val="Standaard"/>
    <w:next w:val="Standaard"/>
    <w:qFormat/>
    <w:pPr>
      <w:keepNext/>
      <w:widowControl w:val="0"/>
      <w:ind w:left="709" w:right="1389"/>
      <w:jc w:val="both"/>
      <w:outlineLvl w:val="2"/>
    </w:pPr>
    <w:rPr>
      <w:b/>
      <w:sz w:val="24"/>
    </w:rPr>
  </w:style>
  <w:style w:type="paragraph" w:styleId="Kop4">
    <w:name w:val="heading 4"/>
    <w:basedOn w:val="Standaard"/>
    <w:next w:val="Standaard"/>
    <w:qFormat/>
    <w:pPr>
      <w:keepNext/>
      <w:tabs>
        <w:tab w:val="left" w:pos="284"/>
      </w:tabs>
      <w:ind w:right="-993"/>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i/>
    </w:rPr>
  </w:style>
  <w:style w:type="paragraph" w:styleId="Plattetekst2">
    <w:name w:val="Body Text 2"/>
    <w:basedOn w:val="Standaard"/>
    <w:semiHidden/>
    <w:pPr>
      <w:tabs>
        <w:tab w:val="left" w:pos="426"/>
      </w:tabs>
    </w:pPr>
    <w:rPr>
      <w:rFonts w:ascii="Arial" w:hAnsi="Arial" w:cs="Arial"/>
      <w:sz w:val="22"/>
    </w:rPr>
  </w:style>
  <w:style w:type="paragraph" w:styleId="Plattetekstinspringen">
    <w:name w:val="Body Text Indent"/>
    <w:basedOn w:val="Standaard"/>
    <w:semiHidden/>
    <w:pPr>
      <w:tabs>
        <w:tab w:val="left" w:pos="426"/>
      </w:tabs>
      <w:ind w:left="420" w:hanging="420"/>
    </w:pPr>
    <w:rPr>
      <w:rFonts w:ascii="Arial" w:hAnsi="Arial" w:cs="Arial"/>
      <w:sz w:val="22"/>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Gozl" w:hAnsi="Goz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tabs>
        <w:tab w:val="left" w:pos="426"/>
      </w:tabs>
      <w:ind w:right="-567"/>
      <w:outlineLvl w:val="1"/>
    </w:pPr>
    <w:rPr>
      <w:rFonts w:ascii="Arial" w:hAnsi="Arial"/>
      <w:b/>
      <w:sz w:val="22"/>
    </w:rPr>
  </w:style>
  <w:style w:type="paragraph" w:styleId="Kop3">
    <w:name w:val="heading 3"/>
    <w:basedOn w:val="Standaard"/>
    <w:next w:val="Standaard"/>
    <w:qFormat/>
    <w:pPr>
      <w:keepNext/>
      <w:widowControl w:val="0"/>
      <w:ind w:left="709" w:right="1389"/>
      <w:jc w:val="both"/>
      <w:outlineLvl w:val="2"/>
    </w:pPr>
    <w:rPr>
      <w:b/>
      <w:sz w:val="24"/>
    </w:rPr>
  </w:style>
  <w:style w:type="paragraph" w:styleId="Kop4">
    <w:name w:val="heading 4"/>
    <w:basedOn w:val="Standaard"/>
    <w:next w:val="Standaard"/>
    <w:qFormat/>
    <w:pPr>
      <w:keepNext/>
      <w:tabs>
        <w:tab w:val="left" w:pos="284"/>
      </w:tabs>
      <w:ind w:right="-993"/>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i/>
    </w:rPr>
  </w:style>
  <w:style w:type="paragraph" w:styleId="Plattetekst2">
    <w:name w:val="Body Text 2"/>
    <w:basedOn w:val="Standaard"/>
    <w:semiHidden/>
    <w:pPr>
      <w:tabs>
        <w:tab w:val="left" w:pos="426"/>
      </w:tabs>
    </w:pPr>
    <w:rPr>
      <w:rFonts w:ascii="Arial" w:hAnsi="Arial" w:cs="Arial"/>
      <w:sz w:val="22"/>
    </w:rPr>
  </w:style>
  <w:style w:type="paragraph" w:styleId="Plattetekstinspringen">
    <w:name w:val="Body Text Indent"/>
    <w:basedOn w:val="Standaard"/>
    <w:semiHidden/>
    <w:pPr>
      <w:tabs>
        <w:tab w:val="left" w:pos="426"/>
      </w:tabs>
      <w:ind w:left="420" w:hanging="420"/>
    </w:pPr>
    <w:rPr>
      <w:rFonts w:ascii="Arial" w:hAnsi="Arial" w:cs="Arial"/>
      <w:sz w:val="22"/>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51F8927EC194BBD6267D5835097C8" ma:contentTypeVersion="1" ma:contentTypeDescription="Een nieuw document maken." ma:contentTypeScope="" ma:versionID="b326b82eb37da2ab7aa17e12604f030a">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BF7D8-C7DE-4A30-8F12-F5605515478B}">
  <ds:schemaRefs>
    <ds:schemaRef ds:uri="http://schemas.microsoft.com/office/infopath/2007/PartnerControls"/>
    <ds:schemaRef ds:uri="http://schemas.microsoft.com/office/2006/documentManagement/types"/>
    <ds:schemaRef ds:uri="http://schemas.microsoft.com/sharepoint/v3"/>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1281A9E-7330-4AF2-870F-1FD07AE8405A}">
  <ds:schemaRefs>
    <ds:schemaRef ds:uri="http://schemas.microsoft.com/sharepoint/v3/contenttype/forms"/>
  </ds:schemaRefs>
</ds:datastoreItem>
</file>

<file path=customXml/itemProps3.xml><?xml version="1.0" encoding="utf-8"?>
<ds:datastoreItem xmlns:ds="http://schemas.openxmlformats.org/officeDocument/2006/customXml" ds:itemID="{1622338C-CBE8-46E8-A738-7571D33BE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6FA4B5C7</Template>
  <TotalTime>0</TotalTime>
  <Pages>1</Pages>
  <Words>142</Words>
  <Characters>1052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CCMO-model formulier voortgangsrapportage</vt:lpstr>
    </vt:vector>
  </TitlesOfParts>
  <Company>ATRIUM</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CCMO-model formulier voortgangsrapportage</dc:title>
  <dc:creator>*</dc:creator>
  <cp:lastModifiedBy>Jennekens - Wagemans, Jacqueline</cp:lastModifiedBy>
  <cp:revision>2</cp:revision>
  <cp:lastPrinted>2007-02-28T09:16:00Z</cp:lastPrinted>
  <dcterms:created xsi:type="dcterms:W3CDTF">2016-11-08T10:31:00Z</dcterms:created>
  <dcterms:modified xsi:type="dcterms:W3CDTF">2016-11-08T10:31:00Z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